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85" w:rsidRPr="00E72485" w:rsidRDefault="00DC4FB1" w:rsidP="00E72485">
      <w:pPr>
        <w:jc w:val="both"/>
        <w:rPr>
          <w:rFonts w:ascii="Arial" w:hAnsi="Arial"/>
          <w:b/>
          <w:u w:val="single"/>
        </w:rPr>
      </w:pPr>
      <w:bookmarkStart w:id="0" w:name="_GoBack"/>
      <w:bookmarkEnd w:id="0"/>
      <w:r>
        <w:rPr>
          <w:rFonts w:ascii="Arial" w:hAnsi="Arial"/>
          <w:b/>
          <w:noProof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-241300</wp:posOffset>
            </wp:positionV>
            <wp:extent cx="820420" cy="796925"/>
            <wp:effectExtent l="0" t="0" r="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7_logo_academie_Aix-Marseille_gris_sans_marian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485">
        <w:rPr>
          <w:rFonts w:ascii="Arial" w:hAnsi="Arial"/>
          <w:b/>
          <w:noProof/>
          <w:u w:val="single"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page">
              <wp:posOffset>3141345</wp:posOffset>
            </wp:positionH>
            <wp:positionV relativeFrom="page">
              <wp:posOffset>306070</wp:posOffset>
            </wp:positionV>
            <wp:extent cx="1059180" cy="536575"/>
            <wp:effectExtent l="0" t="0" r="7620" b="0"/>
            <wp:wrapNone/>
            <wp:docPr id="3" name="Image 3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IAN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485" w:rsidRPr="00E72485" w:rsidRDefault="00E72485" w:rsidP="00E72485">
      <w:pPr>
        <w:jc w:val="both"/>
        <w:rPr>
          <w:rFonts w:ascii="Arial" w:hAnsi="Arial"/>
          <w:b/>
          <w:u w:val="single"/>
        </w:rPr>
      </w:pPr>
    </w:p>
    <w:p w:rsidR="00E72485" w:rsidRPr="00E72485" w:rsidRDefault="00E72485" w:rsidP="00E72485">
      <w:pPr>
        <w:jc w:val="right"/>
        <w:rPr>
          <w:rFonts w:ascii="Arial" w:hAnsi="Arial"/>
          <w:b/>
          <w:sz w:val="16"/>
          <w:szCs w:val="16"/>
        </w:rPr>
      </w:pPr>
      <w:r w:rsidRPr="00E72485">
        <w:rPr>
          <w:rFonts w:ascii="Arial" w:hAnsi="Arial"/>
          <w:b/>
          <w:sz w:val="16"/>
          <w:szCs w:val="16"/>
        </w:rPr>
        <w:t>ANNEXE 2</w:t>
      </w:r>
    </w:p>
    <w:p w:rsidR="00E72485" w:rsidRPr="00E72485" w:rsidRDefault="00E72485" w:rsidP="00E72485">
      <w:pPr>
        <w:jc w:val="right"/>
        <w:rPr>
          <w:rFonts w:ascii="Arial" w:hAnsi="Arial"/>
          <w:b/>
          <w:i/>
          <w:sz w:val="16"/>
          <w:szCs w:val="16"/>
        </w:rPr>
      </w:pPr>
      <w:r w:rsidRPr="00E72485">
        <w:rPr>
          <w:rFonts w:ascii="Arial" w:hAnsi="Arial"/>
          <w:b/>
          <w:i/>
          <w:sz w:val="16"/>
          <w:szCs w:val="16"/>
        </w:rPr>
        <w:t>Secrétariat DIEPAT</w:t>
      </w:r>
    </w:p>
    <w:p w:rsidR="00E72485" w:rsidRPr="00E72485" w:rsidRDefault="00E72485" w:rsidP="00E72485">
      <w:pPr>
        <w:jc w:val="both"/>
        <w:rPr>
          <w:rFonts w:ascii="Arial" w:hAnsi="Arial"/>
          <w:b/>
          <w:u w:val="single"/>
        </w:rPr>
      </w:pPr>
    </w:p>
    <w:p w:rsidR="00E72485" w:rsidRPr="00E72485" w:rsidRDefault="00E72485" w:rsidP="00A1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E72485">
        <w:rPr>
          <w:rFonts w:ascii="Calibri" w:eastAsia="Calibri" w:hAnsi="Calibri"/>
          <w:b/>
          <w:sz w:val="32"/>
          <w:szCs w:val="32"/>
          <w:lang w:eastAsia="en-US"/>
        </w:rPr>
        <w:t>FICHE DE POSTE :</w:t>
      </w:r>
    </w:p>
    <w:p w:rsidR="00E72485" w:rsidRPr="00E72485" w:rsidRDefault="00E72485" w:rsidP="00A1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72485" w:rsidRPr="00E72485" w:rsidTr="00A17891">
        <w:tc>
          <w:tcPr>
            <w:tcW w:w="9747" w:type="dxa"/>
            <w:shd w:val="clear" w:color="auto" w:fill="auto"/>
          </w:tcPr>
          <w:p w:rsidR="00E72485" w:rsidRPr="00E72485" w:rsidRDefault="00E72485" w:rsidP="00A17891">
            <w:pPr>
              <w:numPr>
                <w:ilvl w:val="0"/>
                <w:numId w:val="4"/>
              </w:numPr>
              <w:ind w:left="714" w:right="-108" w:hanging="357"/>
              <w:rPr>
                <w:rFonts w:ascii="Calibri" w:eastAsia="Calibri" w:hAnsi="Calibri"/>
                <w:b/>
                <w:u w:val="single"/>
                <w:lang w:eastAsia="en-US"/>
              </w:rPr>
            </w:pPr>
            <w:r w:rsidRPr="00E72485">
              <w:rPr>
                <w:rFonts w:ascii="Calibri" w:eastAsia="Calibri" w:hAnsi="Calibri"/>
                <w:b/>
                <w:u w:val="single"/>
                <w:lang w:eastAsia="en-US"/>
              </w:rPr>
              <w:t>Description du poste</w:t>
            </w:r>
          </w:p>
          <w:p w:rsidR="00E72485" w:rsidRPr="00E72485" w:rsidRDefault="00E72485" w:rsidP="00A17891">
            <w:pPr>
              <w:ind w:left="714" w:right="-108"/>
              <w:rPr>
                <w:rFonts w:ascii="Calibri" w:eastAsia="Calibri" w:hAnsi="Calibri"/>
                <w:b/>
                <w:lang w:eastAsia="en-US"/>
              </w:rPr>
            </w:pPr>
          </w:p>
          <w:p w:rsidR="00E72485" w:rsidRPr="00E72485" w:rsidRDefault="00E72485" w:rsidP="00A17891">
            <w:pPr>
              <w:ind w:left="720" w:right="-108"/>
              <w:rPr>
                <w:rFonts w:ascii="Calibri" w:eastAsia="Calibri" w:hAnsi="Calibri"/>
                <w:lang w:eastAsia="en-US"/>
              </w:rPr>
            </w:pPr>
            <w:r w:rsidRPr="00E72485">
              <w:rPr>
                <w:rFonts w:ascii="Calibri" w:eastAsia="Calibri" w:hAnsi="Calibri"/>
                <w:lang w:eastAsia="en-US"/>
              </w:rPr>
              <w:t xml:space="preserve">- </w:t>
            </w:r>
            <w:r w:rsidRPr="00E72485">
              <w:rPr>
                <w:rFonts w:ascii="Calibri" w:eastAsia="Calibri" w:hAnsi="Calibri"/>
                <w:u w:val="single"/>
                <w:lang w:eastAsia="en-US"/>
              </w:rPr>
              <w:t>Fonction à assurer :</w:t>
            </w:r>
            <w:r w:rsidRPr="00E72485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E72485" w:rsidRPr="00E72485" w:rsidRDefault="00E72485" w:rsidP="00A17891">
            <w:pPr>
              <w:ind w:left="720" w:right="-108"/>
              <w:rPr>
                <w:rFonts w:ascii="Calibri" w:eastAsia="Calibri" w:hAnsi="Calibri"/>
                <w:lang w:eastAsia="en-US"/>
              </w:rPr>
            </w:pPr>
            <w:r w:rsidRPr="00E72485">
              <w:rPr>
                <w:rFonts w:ascii="Calibri" w:eastAsia="Calibri" w:hAnsi="Calibri"/>
                <w:lang w:eastAsia="en-US"/>
              </w:rPr>
              <w:t xml:space="preserve">- </w:t>
            </w:r>
            <w:r w:rsidRPr="00E72485">
              <w:rPr>
                <w:rFonts w:ascii="Calibri" w:eastAsia="Calibri" w:hAnsi="Calibri"/>
                <w:u w:val="single"/>
                <w:lang w:eastAsia="en-US"/>
              </w:rPr>
              <w:t>Grade(s) souhaité(s)</w:t>
            </w:r>
            <w:r w:rsidRPr="00E72485">
              <w:rPr>
                <w:rFonts w:ascii="Calibri" w:eastAsia="Calibri" w:hAnsi="Calibri"/>
                <w:lang w:eastAsia="en-US"/>
              </w:rPr>
              <w:t xml:space="preserve">: </w:t>
            </w:r>
          </w:p>
          <w:p w:rsidR="00E72485" w:rsidRPr="00E72485" w:rsidRDefault="00E72485" w:rsidP="00A17891">
            <w:pPr>
              <w:ind w:left="720" w:right="-108"/>
              <w:rPr>
                <w:rFonts w:ascii="Calibri" w:eastAsia="Calibri" w:hAnsi="Calibri"/>
                <w:lang w:eastAsia="en-US"/>
              </w:rPr>
            </w:pPr>
            <w:r w:rsidRPr="00E72485">
              <w:rPr>
                <w:rFonts w:ascii="Calibri" w:eastAsia="Calibri" w:hAnsi="Calibri"/>
                <w:lang w:eastAsia="en-US"/>
              </w:rPr>
              <w:t xml:space="preserve">- </w:t>
            </w:r>
            <w:r w:rsidRPr="00E72485">
              <w:rPr>
                <w:rFonts w:ascii="Calibri" w:eastAsia="Calibri" w:hAnsi="Calibri"/>
                <w:u w:val="single"/>
                <w:lang w:eastAsia="en-US"/>
              </w:rPr>
              <w:t>Statut du poste :</w:t>
            </w:r>
            <w:r w:rsidRPr="00E72485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E72485" w:rsidRPr="00E72485" w:rsidRDefault="00E72485" w:rsidP="00A17891">
            <w:pPr>
              <w:ind w:left="720" w:right="-108"/>
              <w:rPr>
                <w:rFonts w:ascii="Calibri" w:eastAsia="Calibri" w:hAnsi="Calibri"/>
                <w:lang w:eastAsia="en-US"/>
              </w:rPr>
            </w:pPr>
            <w:r w:rsidRPr="00E72485">
              <w:rPr>
                <w:rFonts w:ascii="Calibri" w:eastAsia="Calibri" w:hAnsi="Calibri"/>
                <w:lang w:eastAsia="en-US"/>
              </w:rPr>
              <w:t xml:space="preserve">- </w:t>
            </w:r>
            <w:r w:rsidRPr="00E72485">
              <w:rPr>
                <w:rFonts w:ascii="Calibri" w:eastAsia="Calibri" w:hAnsi="Calibri"/>
                <w:u w:val="single"/>
                <w:lang w:eastAsia="en-US"/>
              </w:rPr>
              <w:t>Nature du poste :</w:t>
            </w:r>
            <w:r w:rsidRPr="00E72485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E72485" w:rsidRPr="00E72485" w:rsidRDefault="00E72485" w:rsidP="00A17891">
            <w:pPr>
              <w:ind w:left="720"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72485" w:rsidRPr="00E72485" w:rsidTr="00A17891">
        <w:tc>
          <w:tcPr>
            <w:tcW w:w="9747" w:type="dxa"/>
            <w:shd w:val="clear" w:color="auto" w:fill="auto"/>
          </w:tcPr>
          <w:p w:rsidR="00E72485" w:rsidRPr="00E72485" w:rsidRDefault="00E72485" w:rsidP="00A17891">
            <w:pPr>
              <w:numPr>
                <w:ilvl w:val="0"/>
                <w:numId w:val="4"/>
              </w:numPr>
              <w:ind w:left="714" w:right="-108" w:hanging="357"/>
              <w:rPr>
                <w:rFonts w:ascii="Calibri" w:eastAsia="Calibri" w:hAnsi="Calibri"/>
                <w:b/>
                <w:u w:val="single"/>
                <w:lang w:eastAsia="en-US"/>
              </w:rPr>
            </w:pPr>
            <w:r w:rsidRPr="00E72485">
              <w:rPr>
                <w:rFonts w:ascii="Calibri" w:eastAsia="Calibri" w:hAnsi="Calibri"/>
                <w:b/>
                <w:u w:val="single"/>
                <w:lang w:eastAsia="en-US"/>
              </w:rPr>
              <w:t>Régime indemnitaire :</w:t>
            </w:r>
          </w:p>
          <w:p w:rsidR="00E72485" w:rsidRPr="00E72485" w:rsidRDefault="00E72485" w:rsidP="00A17891">
            <w:pPr>
              <w:ind w:left="720" w:right="-108"/>
              <w:rPr>
                <w:rFonts w:ascii="Calibri" w:eastAsia="Calibri" w:hAnsi="Calibri"/>
                <w:lang w:eastAsia="en-US"/>
              </w:rPr>
            </w:pPr>
            <w:r w:rsidRPr="00E72485">
              <w:rPr>
                <w:rFonts w:ascii="Calibri" w:eastAsia="Calibri" w:hAnsi="Calibri"/>
                <w:lang w:eastAsia="en-US"/>
              </w:rPr>
              <w:t xml:space="preserve">- </w:t>
            </w:r>
            <w:r w:rsidRPr="00E72485">
              <w:rPr>
                <w:rFonts w:ascii="Calibri" w:eastAsia="Calibri" w:hAnsi="Calibri"/>
                <w:u w:val="single"/>
                <w:lang w:eastAsia="en-US"/>
              </w:rPr>
              <w:t>NBI :</w:t>
            </w:r>
            <w:r w:rsidRPr="00E72485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E72485" w:rsidRPr="00E72485" w:rsidRDefault="00E72485" w:rsidP="00A17891">
            <w:pPr>
              <w:ind w:left="720"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2485">
              <w:rPr>
                <w:rFonts w:ascii="Calibri" w:eastAsia="Calibri" w:hAnsi="Calibri"/>
                <w:lang w:eastAsia="en-US"/>
              </w:rPr>
              <w:t xml:space="preserve">- </w:t>
            </w:r>
            <w:r w:rsidRPr="00E72485">
              <w:rPr>
                <w:rFonts w:ascii="Calibri" w:eastAsia="Calibri" w:hAnsi="Calibri"/>
                <w:u w:val="single"/>
                <w:lang w:eastAsia="en-US"/>
              </w:rPr>
              <w:t>Groupe IFSE :</w:t>
            </w:r>
            <w:r w:rsidRPr="00E72485"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</w:tr>
      <w:tr w:rsidR="00E72485" w:rsidRPr="00E72485" w:rsidTr="00A17891">
        <w:tc>
          <w:tcPr>
            <w:tcW w:w="9747" w:type="dxa"/>
            <w:shd w:val="clear" w:color="auto" w:fill="auto"/>
          </w:tcPr>
          <w:p w:rsidR="00E72485" w:rsidRPr="00E72485" w:rsidRDefault="00E72485" w:rsidP="00A17891">
            <w:pPr>
              <w:numPr>
                <w:ilvl w:val="0"/>
                <w:numId w:val="4"/>
              </w:numPr>
              <w:ind w:left="714" w:right="-108" w:hanging="357"/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  <w:r w:rsidRPr="00E72485">
              <w:rPr>
                <w:rFonts w:ascii="Calibri" w:eastAsia="Calibri" w:hAnsi="Calibri"/>
                <w:b/>
                <w:u w:val="single"/>
                <w:lang w:eastAsia="en-US"/>
              </w:rPr>
              <w:t>Nombre de personnes encadrées</w:t>
            </w:r>
            <w:r w:rsidRPr="00E72485"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  <w:t xml:space="preserve"> (facultatif):  </w:t>
            </w:r>
          </w:p>
          <w:p w:rsidR="00E72485" w:rsidRPr="00E72485" w:rsidRDefault="00E72485" w:rsidP="00A17891">
            <w:pPr>
              <w:ind w:left="714" w:right="-108"/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E72485" w:rsidRPr="00E72485" w:rsidTr="00A17891">
        <w:tc>
          <w:tcPr>
            <w:tcW w:w="9747" w:type="dxa"/>
            <w:shd w:val="clear" w:color="auto" w:fill="auto"/>
          </w:tcPr>
          <w:p w:rsidR="00E72485" w:rsidRPr="00E72485" w:rsidRDefault="00E72485" w:rsidP="00A17891">
            <w:pPr>
              <w:ind w:left="714" w:right="-108"/>
              <w:rPr>
                <w:rFonts w:ascii="Calibri" w:eastAsia="Calibri" w:hAnsi="Calibri"/>
                <w:b/>
                <w:u w:val="single"/>
                <w:lang w:eastAsia="en-US"/>
              </w:rPr>
            </w:pPr>
          </w:p>
          <w:p w:rsidR="00E72485" w:rsidRPr="00E72485" w:rsidRDefault="00E72485" w:rsidP="00A17891">
            <w:pPr>
              <w:numPr>
                <w:ilvl w:val="0"/>
                <w:numId w:val="4"/>
              </w:numPr>
              <w:ind w:left="714" w:right="-108" w:hanging="357"/>
              <w:rPr>
                <w:rFonts w:ascii="Calibri" w:eastAsia="Calibri" w:hAnsi="Calibri"/>
                <w:b/>
                <w:u w:val="single"/>
                <w:lang w:eastAsia="en-US"/>
              </w:rPr>
            </w:pPr>
            <w:r w:rsidRPr="00E72485">
              <w:rPr>
                <w:rFonts w:ascii="Calibri" w:eastAsia="Calibri" w:hAnsi="Calibri"/>
                <w:b/>
                <w:u w:val="single"/>
                <w:lang w:eastAsia="en-US"/>
              </w:rPr>
              <w:t>Implantation géographique :</w:t>
            </w:r>
          </w:p>
          <w:p w:rsidR="00E72485" w:rsidRPr="00E72485" w:rsidRDefault="00E72485" w:rsidP="00A17891">
            <w:pPr>
              <w:ind w:left="714" w:right="-108"/>
              <w:rPr>
                <w:rFonts w:ascii="Calibri" w:eastAsia="Calibri" w:hAnsi="Calibri"/>
                <w:b/>
                <w:lang w:eastAsia="en-US"/>
              </w:rPr>
            </w:pPr>
          </w:p>
          <w:p w:rsidR="00E72485" w:rsidRPr="00E72485" w:rsidRDefault="00E72485" w:rsidP="00A17891">
            <w:pPr>
              <w:numPr>
                <w:ilvl w:val="1"/>
                <w:numId w:val="4"/>
              </w:numPr>
              <w:ind w:left="714" w:right="-108"/>
              <w:rPr>
                <w:rFonts w:ascii="Calibri" w:eastAsia="Calibri" w:hAnsi="Calibri"/>
                <w:lang w:eastAsia="en-US"/>
              </w:rPr>
            </w:pPr>
            <w:r w:rsidRPr="00E72485">
              <w:rPr>
                <w:rFonts w:ascii="Calibri" w:eastAsia="Calibri" w:hAnsi="Calibri"/>
                <w:u w:val="single"/>
                <w:lang w:eastAsia="en-US"/>
              </w:rPr>
              <w:t>Localisation du poste :</w:t>
            </w:r>
            <w:r w:rsidRPr="00E72485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E72485" w:rsidRPr="00E72485" w:rsidRDefault="00E72485" w:rsidP="00A17891">
            <w:pPr>
              <w:numPr>
                <w:ilvl w:val="1"/>
                <w:numId w:val="4"/>
              </w:numPr>
              <w:ind w:left="714" w:right="-108"/>
              <w:rPr>
                <w:rFonts w:ascii="Calibri" w:eastAsia="Calibri" w:hAnsi="Calibri"/>
                <w:u w:val="single"/>
                <w:lang w:eastAsia="en-US"/>
              </w:rPr>
            </w:pPr>
            <w:r w:rsidRPr="00E72485">
              <w:rPr>
                <w:rFonts w:ascii="Calibri" w:eastAsia="Calibri" w:hAnsi="Calibri"/>
                <w:u w:val="single"/>
                <w:lang w:eastAsia="en-US"/>
              </w:rPr>
              <w:t>Lieu d’affectation </w:t>
            </w:r>
            <w:r w:rsidRPr="00E72485">
              <w:rPr>
                <w:rFonts w:ascii="Calibri" w:eastAsia="Calibri" w:hAnsi="Calibri"/>
                <w:lang w:eastAsia="en-US"/>
              </w:rPr>
              <w:t>:</w:t>
            </w:r>
          </w:p>
          <w:p w:rsidR="00E72485" w:rsidRPr="00E72485" w:rsidRDefault="00E72485" w:rsidP="00A17891">
            <w:pPr>
              <w:numPr>
                <w:ilvl w:val="1"/>
                <w:numId w:val="4"/>
              </w:numPr>
              <w:ind w:right="-108" w:hanging="101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2485">
              <w:rPr>
                <w:rFonts w:ascii="Calibri" w:eastAsia="Calibri" w:hAnsi="Calibri"/>
                <w:u w:val="single"/>
                <w:lang w:eastAsia="en-US"/>
              </w:rPr>
              <w:t>Service d’affectation :</w:t>
            </w:r>
          </w:p>
          <w:p w:rsidR="00E72485" w:rsidRPr="00E72485" w:rsidRDefault="00E72485" w:rsidP="00A17891">
            <w:pPr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72485" w:rsidRPr="00E72485" w:rsidTr="00A17891">
        <w:trPr>
          <w:trHeight w:val="1609"/>
        </w:trPr>
        <w:tc>
          <w:tcPr>
            <w:tcW w:w="9747" w:type="dxa"/>
            <w:shd w:val="clear" w:color="auto" w:fill="auto"/>
          </w:tcPr>
          <w:p w:rsidR="00E72485" w:rsidRPr="00E72485" w:rsidRDefault="00E72485" w:rsidP="00A17891">
            <w:pPr>
              <w:ind w:left="354" w:right="-108"/>
              <w:rPr>
                <w:rFonts w:ascii="Calibri" w:eastAsia="Calibri" w:hAnsi="Calibri"/>
                <w:b/>
                <w:u w:val="single"/>
                <w:lang w:eastAsia="en-US"/>
              </w:rPr>
            </w:pPr>
          </w:p>
          <w:p w:rsidR="00E72485" w:rsidRPr="00E72485" w:rsidRDefault="00E72485" w:rsidP="00A17891">
            <w:pPr>
              <w:ind w:left="354"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2485">
              <w:rPr>
                <w:rFonts w:ascii="Calibri" w:eastAsia="Calibri" w:hAnsi="Calibri"/>
                <w:b/>
                <w:u w:val="single"/>
                <w:lang w:eastAsia="en-US"/>
              </w:rPr>
              <w:t>V. Environnement de l’emploi :</w:t>
            </w:r>
          </w:p>
          <w:p w:rsidR="00E72485" w:rsidRPr="00E72485" w:rsidRDefault="00E72485" w:rsidP="00A17891">
            <w:pPr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72485" w:rsidRPr="00E72485" w:rsidTr="00A17891">
        <w:tc>
          <w:tcPr>
            <w:tcW w:w="9747" w:type="dxa"/>
            <w:shd w:val="clear" w:color="auto" w:fill="auto"/>
          </w:tcPr>
          <w:p w:rsidR="00E72485" w:rsidRPr="00E72485" w:rsidRDefault="00E72485" w:rsidP="00A17891">
            <w:pPr>
              <w:numPr>
                <w:ilvl w:val="0"/>
                <w:numId w:val="4"/>
              </w:numPr>
              <w:ind w:left="714" w:right="-108" w:hanging="357"/>
              <w:rPr>
                <w:rFonts w:ascii="Calibri" w:eastAsia="Calibri" w:hAnsi="Calibri"/>
                <w:b/>
                <w:u w:val="single"/>
                <w:lang w:eastAsia="en-US"/>
              </w:rPr>
            </w:pPr>
            <w:r w:rsidRPr="00E72485">
              <w:rPr>
                <w:rFonts w:ascii="Calibri" w:eastAsia="Calibri" w:hAnsi="Calibri"/>
                <w:b/>
                <w:u w:val="single"/>
                <w:lang w:eastAsia="en-US"/>
              </w:rPr>
              <w:t>Description de la fonction :</w:t>
            </w:r>
          </w:p>
          <w:p w:rsidR="00E72485" w:rsidRPr="00E72485" w:rsidRDefault="00E72485" w:rsidP="00A17891">
            <w:pPr>
              <w:ind w:right="-108"/>
              <w:rPr>
                <w:rFonts w:ascii="Calibri" w:eastAsia="Calibri" w:hAnsi="Calibri"/>
                <w:b/>
                <w:u w:val="single"/>
                <w:lang w:eastAsia="en-US"/>
              </w:rPr>
            </w:pPr>
          </w:p>
          <w:p w:rsidR="00E72485" w:rsidRPr="00E72485" w:rsidRDefault="00E72485" w:rsidP="00A17891">
            <w:pPr>
              <w:ind w:right="-108"/>
              <w:rPr>
                <w:rFonts w:ascii="Calibri" w:eastAsia="Calibri" w:hAnsi="Calibri"/>
                <w:b/>
                <w:u w:val="single"/>
                <w:lang w:eastAsia="en-US"/>
              </w:rPr>
            </w:pPr>
            <w:r w:rsidRPr="00E72485">
              <w:rPr>
                <w:rFonts w:ascii="Calibri" w:eastAsia="Calibri" w:hAnsi="Calibri"/>
                <w:b/>
                <w:u w:val="single"/>
                <w:lang w:eastAsia="en-US"/>
              </w:rPr>
              <w:t xml:space="preserve">I/ Missions principales : </w:t>
            </w:r>
          </w:p>
          <w:p w:rsidR="00E72485" w:rsidRPr="00E72485" w:rsidRDefault="00E72485" w:rsidP="00A17891">
            <w:pPr>
              <w:ind w:right="-108"/>
              <w:rPr>
                <w:rFonts w:ascii="Calibri" w:eastAsia="Calibri" w:hAnsi="Calibri"/>
                <w:color w:val="000000"/>
                <w:lang w:eastAsia="en-US"/>
              </w:rPr>
            </w:pPr>
          </w:p>
          <w:p w:rsidR="00E72485" w:rsidRPr="00E72485" w:rsidRDefault="00E72485" w:rsidP="00A17891">
            <w:pPr>
              <w:ind w:right="-108"/>
              <w:rPr>
                <w:rFonts w:ascii="Calibri" w:eastAsia="Calibri" w:hAnsi="Calibri"/>
                <w:b/>
                <w:bCs/>
                <w:color w:val="000000"/>
                <w:u w:val="single"/>
                <w:lang w:eastAsia="en-US"/>
              </w:rPr>
            </w:pPr>
            <w:r w:rsidRPr="00E72485">
              <w:rPr>
                <w:rFonts w:ascii="Calibri" w:eastAsia="Calibri" w:hAnsi="Calibri"/>
                <w:b/>
                <w:bCs/>
                <w:color w:val="000000"/>
                <w:u w:val="single"/>
                <w:lang w:eastAsia="en-US"/>
              </w:rPr>
              <w:t xml:space="preserve">II/Missions secondaires : </w:t>
            </w:r>
          </w:p>
          <w:p w:rsidR="00E72485" w:rsidRPr="00E72485" w:rsidRDefault="00E72485" w:rsidP="00A17891">
            <w:pPr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72485" w:rsidRPr="00E72485" w:rsidTr="00A17891">
        <w:tc>
          <w:tcPr>
            <w:tcW w:w="9747" w:type="dxa"/>
            <w:shd w:val="clear" w:color="auto" w:fill="auto"/>
          </w:tcPr>
          <w:p w:rsidR="00E72485" w:rsidRPr="00E72485" w:rsidRDefault="00E72485" w:rsidP="00A17891">
            <w:pPr>
              <w:ind w:left="357" w:right="-108"/>
              <w:contextualSpacing/>
              <w:rPr>
                <w:rFonts w:ascii="Calibri" w:eastAsia="Calibri" w:hAnsi="Calibri"/>
                <w:b/>
                <w:u w:val="single"/>
                <w:lang w:eastAsia="en-US"/>
              </w:rPr>
            </w:pPr>
          </w:p>
          <w:p w:rsidR="00E72485" w:rsidRPr="00E72485" w:rsidRDefault="00E72485" w:rsidP="00A17891">
            <w:pPr>
              <w:numPr>
                <w:ilvl w:val="0"/>
                <w:numId w:val="4"/>
              </w:numPr>
              <w:ind w:right="-108"/>
              <w:contextualSpacing/>
              <w:rPr>
                <w:rFonts w:ascii="Calibri" w:eastAsia="Calibri" w:hAnsi="Calibri"/>
                <w:b/>
                <w:u w:val="single"/>
                <w:lang w:eastAsia="en-US"/>
              </w:rPr>
            </w:pPr>
            <w:r w:rsidRPr="00E72485">
              <w:rPr>
                <w:rFonts w:ascii="Calibri" w:eastAsia="Calibri" w:hAnsi="Calibri"/>
                <w:b/>
                <w:u w:val="single"/>
                <w:lang w:eastAsia="en-US"/>
              </w:rPr>
              <w:t>Compétences professionnelles nécessaires et qualités requises :</w:t>
            </w:r>
          </w:p>
          <w:p w:rsidR="00E72485" w:rsidRPr="00E72485" w:rsidRDefault="00E72485" w:rsidP="00A17891">
            <w:pPr>
              <w:ind w:right="-108"/>
              <w:contextualSpacing/>
              <w:rPr>
                <w:rFonts w:ascii="Calibri" w:eastAsia="Calibri" w:hAnsi="Calibri"/>
                <w:b/>
                <w:u w:val="single"/>
                <w:lang w:eastAsia="en-US"/>
              </w:rPr>
            </w:pPr>
          </w:p>
          <w:p w:rsidR="00E72485" w:rsidRPr="00E72485" w:rsidRDefault="00E72485" w:rsidP="00A17891">
            <w:pPr>
              <w:ind w:left="720" w:right="-108"/>
              <w:contextualSpacing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E72485" w:rsidRPr="00E72485" w:rsidTr="00A17891">
        <w:trPr>
          <w:trHeight w:val="1169"/>
        </w:trPr>
        <w:tc>
          <w:tcPr>
            <w:tcW w:w="9747" w:type="dxa"/>
            <w:shd w:val="clear" w:color="auto" w:fill="auto"/>
          </w:tcPr>
          <w:p w:rsidR="00E72485" w:rsidRPr="00E72485" w:rsidRDefault="00E72485" w:rsidP="00A17891">
            <w:pPr>
              <w:tabs>
                <w:tab w:val="left" w:pos="284"/>
              </w:tabs>
              <w:ind w:left="284" w:right="-108"/>
              <w:contextualSpacing/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</w:pPr>
          </w:p>
          <w:p w:rsidR="00E72485" w:rsidRPr="00E72485" w:rsidRDefault="00E72485" w:rsidP="00A17891">
            <w:pPr>
              <w:numPr>
                <w:ilvl w:val="0"/>
                <w:numId w:val="4"/>
              </w:numPr>
              <w:tabs>
                <w:tab w:val="left" w:pos="284"/>
              </w:tabs>
              <w:ind w:right="-108"/>
              <w:contextualSpacing/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</w:pPr>
            <w:r w:rsidRPr="00E72485">
              <w:rPr>
                <w:rFonts w:ascii="Calibri" w:eastAsia="Calibri" w:hAnsi="Calibri"/>
                <w:b/>
                <w:u w:val="single"/>
                <w:lang w:eastAsia="en-US"/>
              </w:rPr>
              <w:t xml:space="preserve">Contraintes </w:t>
            </w:r>
            <w:proofErr w:type="gramStart"/>
            <w:r w:rsidRPr="00E72485">
              <w:rPr>
                <w:rFonts w:ascii="Calibri" w:eastAsia="Calibri" w:hAnsi="Calibri"/>
                <w:b/>
                <w:u w:val="single"/>
                <w:lang w:eastAsia="en-US"/>
              </w:rPr>
              <w:t>particulières  :</w:t>
            </w:r>
            <w:proofErr w:type="gramEnd"/>
            <w:r w:rsidRPr="00E72485">
              <w:rPr>
                <w:rFonts w:ascii="Calibri" w:eastAsia="Calibri" w:hAnsi="Calibri"/>
                <w:b/>
                <w:u w:val="single"/>
                <w:lang w:eastAsia="en-US"/>
              </w:rPr>
              <w:t xml:space="preserve"> </w:t>
            </w:r>
          </w:p>
          <w:p w:rsidR="00E72485" w:rsidRPr="00E72485" w:rsidRDefault="00E72485" w:rsidP="00A17891">
            <w:pPr>
              <w:ind w:left="1778"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72485" w:rsidRPr="00E72485" w:rsidRDefault="00E72485" w:rsidP="00A17891">
            <w:pPr>
              <w:ind w:left="1778"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72485" w:rsidRPr="00E72485" w:rsidRDefault="00E72485" w:rsidP="00A17891">
            <w:pPr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312A1" w:rsidRPr="00E72485" w:rsidRDefault="009312A1" w:rsidP="00A17891">
      <w:pPr>
        <w:jc w:val="both"/>
      </w:pPr>
    </w:p>
    <w:sectPr w:rsidR="009312A1" w:rsidRPr="00E72485" w:rsidSect="00EE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6F0"/>
    <w:multiLevelType w:val="hybridMultilevel"/>
    <w:tmpl w:val="8BE07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7938"/>
    <w:multiLevelType w:val="hybridMultilevel"/>
    <w:tmpl w:val="4B5A467E"/>
    <w:lvl w:ilvl="0" w:tplc="040C0019">
      <w:start w:val="1"/>
      <w:numFmt w:val="lowerLetter"/>
      <w:lvlText w:val="%1."/>
      <w:lvlJc w:val="left"/>
      <w:pPr>
        <w:ind w:left="896" w:hanging="360"/>
      </w:pPr>
    </w:lvl>
    <w:lvl w:ilvl="1" w:tplc="040C0019" w:tentative="1">
      <w:start w:val="1"/>
      <w:numFmt w:val="lowerLetter"/>
      <w:lvlText w:val="%2."/>
      <w:lvlJc w:val="left"/>
      <w:pPr>
        <w:ind w:left="1616" w:hanging="360"/>
      </w:pPr>
    </w:lvl>
    <w:lvl w:ilvl="2" w:tplc="040C001B" w:tentative="1">
      <w:start w:val="1"/>
      <w:numFmt w:val="lowerRoman"/>
      <w:lvlText w:val="%3."/>
      <w:lvlJc w:val="right"/>
      <w:pPr>
        <w:ind w:left="2336" w:hanging="180"/>
      </w:pPr>
    </w:lvl>
    <w:lvl w:ilvl="3" w:tplc="040C000F" w:tentative="1">
      <w:start w:val="1"/>
      <w:numFmt w:val="decimal"/>
      <w:lvlText w:val="%4."/>
      <w:lvlJc w:val="left"/>
      <w:pPr>
        <w:ind w:left="3056" w:hanging="360"/>
      </w:pPr>
    </w:lvl>
    <w:lvl w:ilvl="4" w:tplc="040C0019" w:tentative="1">
      <w:start w:val="1"/>
      <w:numFmt w:val="lowerLetter"/>
      <w:lvlText w:val="%5."/>
      <w:lvlJc w:val="left"/>
      <w:pPr>
        <w:ind w:left="3776" w:hanging="360"/>
      </w:pPr>
    </w:lvl>
    <w:lvl w:ilvl="5" w:tplc="040C001B" w:tentative="1">
      <w:start w:val="1"/>
      <w:numFmt w:val="lowerRoman"/>
      <w:lvlText w:val="%6."/>
      <w:lvlJc w:val="right"/>
      <w:pPr>
        <w:ind w:left="4496" w:hanging="180"/>
      </w:pPr>
    </w:lvl>
    <w:lvl w:ilvl="6" w:tplc="040C000F" w:tentative="1">
      <w:start w:val="1"/>
      <w:numFmt w:val="decimal"/>
      <w:lvlText w:val="%7."/>
      <w:lvlJc w:val="left"/>
      <w:pPr>
        <w:ind w:left="5216" w:hanging="360"/>
      </w:pPr>
    </w:lvl>
    <w:lvl w:ilvl="7" w:tplc="040C0019" w:tentative="1">
      <w:start w:val="1"/>
      <w:numFmt w:val="lowerLetter"/>
      <w:lvlText w:val="%8."/>
      <w:lvlJc w:val="left"/>
      <w:pPr>
        <w:ind w:left="5936" w:hanging="360"/>
      </w:pPr>
    </w:lvl>
    <w:lvl w:ilvl="8" w:tplc="040C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57180D53"/>
    <w:multiLevelType w:val="hybridMultilevel"/>
    <w:tmpl w:val="CEA2A8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810EE"/>
    <w:multiLevelType w:val="hybridMultilevel"/>
    <w:tmpl w:val="95E60BD8"/>
    <w:lvl w:ilvl="0" w:tplc="9ABA7886">
      <w:start w:val="1"/>
      <w:numFmt w:val="upperRoman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D"/>
    <w:rsid w:val="000221C9"/>
    <w:rsid w:val="0016289D"/>
    <w:rsid w:val="003B76C9"/>
    <w:rsid w:val="004157FA"/>
    <w:rsid w:val="00476C8E"/>
    <w:rsid w:val="00530921"/>
    <w:rsid w:val="005B557B"/>
    <w:rsid w:val="005C38E2"/>
    <w:rsid w:val="00901895"/>
    <w:rsid w:val="009312A1"/>
    <w:rsid w:val="00A17891"/>
    <w:rsid w:val="00AA1CF3"/>
    <w:rsid w:val="00B371B9"/>
    <w:rsid w:val="00DC4FB1"/>
    <w:rsid w:val="00E72485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8F890-593C-49EC-A479-AEBA6C0D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248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8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89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48E59AB9.dotm</Template>
  <TotalTime>0</TotalTime>
  <Pages>1</Pages>
  <Words>90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Prestigiacomo</dc:creator>
  <cp:lastModifiedBy>Thomas Prestigiacomo</cp:lastModifiedBy>
  <cp:revision>2</cp:revision>
  <cp:lastPrinted>2018-08-27T13:07:00Z</cp:lastPrinted>
  <dcterms:created xsi:type="dcterms:W3CDTF">2020-09-03T13:08:00Z</dcterms:created>
  <dcterms:modified xsi:type="dcterms:W3CDTF">2020-09-03T13:08:00Z</dcterms:modified>
</cp:coreProperties>
</file>